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61" w:rsidRPr="00C808E9" w:rsidRDefault="008D5761" w:rsidP="008D5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8E9">
        <w:rPr>
          <w:rFonts w:ascii="Times New Roman" w:hAnsi="Times New Roman" w:cs="Times New Roman"/>
          <w:sz w:val="28"/>
          <w:szCs w:val="28"/>
        </w:rPr>
        <w:t>Thứ  hai ngày 24 tháng 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8E9">
        <w:rPr>
          <w:rFonts w:ascii="Times New Roman" w:hAnsi="Times New Roman" w:cs="Times New Roman"/>
          <w:sz w:val="28"/>
          <w:szCs w:val="28"/>
        </w:rPr>
        <w:t>năm 2021</w:t>
      </w:r>
    </w:p>
    <w:p w:rsidR="008D5761" w:rsidRDefault="008D5761" w:rsidP="008D576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8E9">
        <w:rPr>
          <w:rFonts w:ascii="Times New Roman" w:hAnsi="Times New Roman" w:cs="Times New Roman"/>
          <w:b/>
          <w:sz w:val="26"/>
          <w:szCs w:val="26"/>
        </w:rPr>
        <w:t>BÀI ÔN TOÁN 1</w:t>
      </w:r>
    </w:p>
    <w:p w:rsidR="008D5761" w:rsidRPr="00C808E9" w:rsidRDefault="008D5761" w:rsidP="008D576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Các em đọc kỹ và làm bài cẩn thận, làm xong gởi lại cho thầy xem nhé !!!</w:t>
      </w:r>
    </w:p>
    <w:p w:rsidR="008D5761" w:rsidRDefault="008D5761" w:rsidP="008D5761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I</w:t>
      </w:r>
    </w:p>
    <w:p w:rsidR="008D5761" w:rsidRDefault="008D5761" w:rsidP="008D576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1/ Khoanh tròn vào chữ đúng: (2đ) </w:t>
      </w:r>
    </w:p>
    <w:p w:rsidR="008D5761" w:rsidRDefault="008D5761" w:rsidP="008D576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Phân số nào dưới đây là phân số tối giản: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52"/>
        <w:gridCol w:w="2253"/>
        <w:gridCol w:w="2253"/>
      </w:tblGrid>
      <w:tr w:rsidR="008D5761" w:rsidTr="0059419D">
        <w:tc>
          <w:tcPr>
            <w:tcW w:w="2575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 </w:t>
            </w:r>
            <w:r w:rsidRPr="005340A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43" type="#_x0000_t75" style="width:21pt;height:30.75pt" o:ole="">
                  <v:imagedata r:id="rId4" o:title=""/>
                </v:shape>
                <o:OLEObject Type="Embed" ProgID="Equation.3" ShapeID="_x0000_i1943" DrawAspect="Content" ObjectID="_1683314422" r:id="rId5"/>
              </w:object>
            </w:r>
          </w:p>
        </w:tc>
        <w:tc>
          <w:tcPr>
            <w:tcW w:w="2575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 </w:t>
            </w:r>
            <w:r w:rsidRPr="004510C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40" w:dyaOrig="620">
                <v:shape id="_x0000_i1944" type="#_x0000_t75" style="width:15.75pt;height:30.75pt" o:ole="">
                  <v:imagedata r:id="rId6" o:title=""/>
                </v:shape>
                <o:OLEObject Type="Embed" ProgID="Equation.3" ShapeID="_x0000_i1944" DrawAspect="Content" ObjectID="_1683314423" r:id="rId7"/>
              </w:object>
            </w:r>
          </w:p>
        </w:tc>
        <w:tc>
          <w:tcPr>
            <w:tcW w:w="2576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 </w:t>
            </w:r>
            <w:r w:rsidRPr="00E917D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40" w:dyaOrig="620">
                <v:shape id="_x0000_i1945" type="#_x0000_t75" style="width:15.75pt;height:30.75pt" o:ole="">
                  <v:imagedata r:id="rId8" o:title=""/>
                </v:shape>
                <o:OLEObject Type="Embed" ProgID="Equation.3" ShapeID="_x0000_i1945" DrawAspect="Content" ObjectID="_1683314424" r:id="rId9"/>
              </w:object>
            </w:r>
          </w:p>
        </w:tc>
        <w:tc>
          <w:tcPr>
            <w:tcW w:w="2576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D.  </w:t>
            </w:r>
            <w:r w:rsidRPr="00F7325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40" w:dyaOrig="620">
                <v:shape id="_x0000_i1946" type="#_x0000_t75" style="width:15.75pt;height:30.75pt" o:ole="">
                  <v:imagedata r:id="rId10" o:title=""/>
                </v:shape>
                <o:OLEObject Type="Embed" ProgID="Equation.3" ShapeID="_x0000_i1946" DrawAspect="Content" ObjectID="_1683314425" r:id="rId11"/>
              </w:object>
            </w:r>
          </w:p>
        </w:tc>
      </w:tr>
    </w:tbl>
    <w:p w:rsidR="008D5761" w:rsidRDefault="008D5761" w:rsidP="008D576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Phân số</w:t>
      </w:r>
      <w:r w:rsidRPr="00E917DD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947" type="#_x0000_t75" style="width:15.75pt;height:30.75pt" o:ole="">
            <v:imagedata r:id="rId12" o:title=""/>
          </v:shape>
          <o:OLEObject Type="Embed" ProgID="Equation.3" ShapeID="_x0000_i1947" DrawAspect="Content" ObjectID="_1683314426" r:id="rId13"/>
        </w:object>
      </w:r>
      <w:r>
        <w:rPr>
          <w:rFonts w:ascii="Times New Roman" w:hAnsi="Times New Roman" w:cs="Times New Roman"/>
          <w:sz w:val="26"/>
          <w:szCs w:val="26"/>
        </w:rPr>
        <w:t>lớn hơn phân số nào dưới đây: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2270"/>
        <w:gridCol w:w="2250"/>
        <w:gridCol w:w="2255"/>
      </w:tblGrid>
      <w:tr w:rsidR="008D5761" w:rsidTr="0059419D">
        <w:tc>
          <w:tcPr>
            <w:tcW w:w="2575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 </w:t>
            </w:r>
            <w:r w:rsidRPr="00125BE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948" type="#_x0000_t75" style="width:11.25pt;height:30.75pt" o:ole="">
                  <v:imagedata r:id="rId14" o:title=""/>
                </v:shape>
                <o:OLEObject Type="Embed" ProgID="Equation.3" ShapeID="_x0000_i1948" DrawAspect="Content" ObjectID="_1683314427" r:id="rId15"/>
              </w:object>
            </w:r>
          </w:p>
        </w:tc>
        <w:tc>
          <w:tcPr>
            <w:tcW w:w="2575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 </w:t>
            </w:r>
            <w:r w:rsidRPr="00E917D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>
                <v:shape id="_x0000_i1949" type="#_x0000_t75" style="width:18.75pt;height:30.75pt" o:ole="">
                  <v:imagedata r:id="rId16" o:title=""/>
                </v:shape>
                <o:OLEObject Type="Embed" ProgID="Equation.3" ShapeID="_x0000_i1949" DrawAspect="Content" ObjectID="_1683314428" r:id="rId17"/>
              </w:object>
            </w:r>
          </w:p>
        </w:tc>
        <w:tc>
          <w:tcPr>
            <w:tcW w:w="2576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 </w:t>
            </w:r>
            <w:r w:rsidRPr="00E917D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950" type="#_x0000_t75" style="width:12pt;height:30.75pt" o:ole="">
                  <v:imagedata r:id="rId18" o:title=""/>
                </v:shape>
                <o:OLEObject Type="Embed" ProgID="Equation.3" ShapeID="_x0000_i1950" DrawAspect="Content" ObjectID="_1683314429" r:id="rId19"/>
              </w:object>
            </w:r>
          </w:p>
        </w:tc>
        <w:tc>
          <w:tcPr>
            <w:tcW w:w="2576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D.  </w:t>
            </w:r>
            <w:r w:rsidRPr="0041713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951" type="#_x0000_t75" style="width:13.5pt;height:30.75pt" o:ole="">
                  <v:imagedata r:id="rId20" o:title=""/>
                </v:shape>
                <o:OLEObject Type="Embed" ProgID="Equation.3" ShapeID="_x0000_i1951" DrawAspect="Content" ObjectID="_1683314430" r:id="rId21"/>
              </w:object>
            </w:r>
          </w:p>
        </w:tc>
      </w:tr>
    </w:tbl>
    <w:p w:rsidR="008D5761" w:rsidRDefault="008D5761" w:rsidP="008D576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8D5761" w:rsidRDefault="008D5761" w:rsidP="008D576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c/ Số thích hợp viết vào chỗ chấm để 7cm</w:t>
      </w:r>
      <w:r w:rsidRPr="00A95F1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18mm</w:t>
      </w:r>
      <w:r w:rsidRPr="00A95F1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= ……….mm</w:t>
      </w:r>
      <w:r w:rsidRPr="00A95F1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2261"/>
        <w:gridCol w:w="2262"/>
        <w:gridCol w:w="2261"/>
      </w:tblGrid>
      <w:tr w:rsidR="008D5761" w:rsidTr="0059419D">
        <w:tc>
          <w:tcPr>
            <w:tcW w:w="2552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 718</w:t>
            </w:r>
          </w:p>
        </w:tc>
        <w:tc>
          <w:tcPr>
            <w:tcW w:w="2551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7018</w:t>
            </w:r>
          </w:p>
        </w:tc>
        <w:tc>
          <w:tcPr>
            <w:tcW w:w="2552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 7108</w:t>
            </w:r>
          </w:p>
        </w:tc>
        <w:tc>
          <w:tcPr>
            <w:tcW w:w="2550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7180</w:t>
            </w:r>
          </w:p>
        </w:tc>
      </w:tr>
    </w:tbl>
    <w:p w:rsidR="008D5761" w:rsidRDefault="008D5761" w:rsidP="008D576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d/ Hình bình hành có đáy 45m, chiều cao 38m có diện tích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243"/>
        <w:gridCol w:w="2270"/>
        <w:gridCol w:w="2270"/>
      </w:tblGrid>
      <w:tr w:rsidR="008D5761" w:rsidTr="0059419D">
        <w:tc>
          <w:tcPr>
            <w:tcW w:w="2575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  166m</w:t>
            </w:r>
            <w:r w:rsidRPr="009373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75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855m</w:t>
            </w:r>
            <w:r w:rsidRPr="009373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</w:p>
        </w:tc>
        <w:tc>
          <w:tcPr>
            <w:tcW w:w="2576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 1710m</w:t>
            </w:r>
            <w:r w:rsidRPr="009373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</w:p>
        </w:tc>
        <w:tc>
          <w:tcPr>
            <w:tcW w:w="2576" w:type="dxa"/>
            <w:hideMark/>
          </w:tcPr>
          <w:p w:rsidR="008D5761" w:rsidRDefault="008D5761" w:rsidP="0059419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2420m</w:t>
            </w:r>
            <w:r w:rsidRPr="00AA2E9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:rsidR="008D5761" w:rsidRDefault="008D5761" w:rsidP="008D576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8D5761" w:rsidRDefault="008D5761" w:rsidP="008D576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AB136" wp14:editId="09CD3F5C">
                <wp:simplePos x="0" y="0"/>
                <wp:positionH relativeFrom="column">
                  <wp:posOffset>208915</wp:posOffset>
                </wp:positionH>
                <wp:positionV relativeFrom="paragraph">
                  <wp:posOffset>237490</wp:posOffset>
                </wp:positionV>
                <wp:extent cx="215265" cy="215265"/>
                <wp:effectExtent l="0" t="0" r="13335" b="13335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C5015" id="Rectangle 139" o:spid="_x0000_s1026" style="position:absolute;margin-left:16.45pt;margin-top:18.7pt;width:16.9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" filled="f" strokecolor="black [3213]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2/ Đúng ghi Đ ,sai ghi S vào ô trống: (1đ)</w:t>
      </w:r>
    </w:p>
    <w:p w:rsidR="008D5761" w:rsidRDefault="008D5761" w:rsidP="008D576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45EA0" wp14:editId="1CAEEE6D">
                <wp:simplePos x="0" y="0"/>
                <wp:positionH relativeFrom="column">
                  <wp:posOffset>208915</wp:posOffset>
                </wp:positionH>
                <wp:positionV relativeFrom="paragraph">
                  <wp:posOffset>229870</wp:posOffset>
                </wp:positionV>
                <wp:extent cx="215265" cy="215265"/>
                <wp:effectExtent l="0" t="0" r="13335" b="13335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ECD46" id="Rectangle 141" o:spid="_x0000_s1026" style="position:absolute;margin-left:16.45pt;margin-top:18.1pt;width:16.9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" filled="f" strokecolor="black [3213]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  <w:t xml:space="preserve"> Hình bình hành có một cặp cạnh song song và bằng nhau.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D5761" w:rsidRDefault="008D5761" w:rsidP="008D5761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Hình thoi có hai cặp cạnh song song và bằng nhau.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D5761" w:rsidRDefault="008D5761" w:rsidP="008D5761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II</w:t>
      </w:r>
    </w:p>
    <w:p w:rsidR="008D5761" w:rsidRDefault="008D5761" w:rsidP="008D576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1/ Tính: (2 đ)</w:t>
      </w:r>
    </w:p>
    <w:p w:rsidR="008D5761" w:rsidRDefault="008D5761" w:rsidP="008D5761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E01E7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952" type="#_x0000_t75" style="width:12pt;height:30.75pt" o:ole="">
            <v:imagedata r:id="rId22" o:title=""/>
          </v:shape>
          <o:OLEObject Type="Embed" ProgID="Equation.3" ShapeID="_x0000_i1952" DrawAspect="Content" ObjectID="_1683314431" r:id="rId23"/>
        </w:object>
      </w:r>
      <w:r>
        <w:rPr>
          <w:rFonts w:ascii="Times New Roman" w:hAnsi="Times New Roman" w:cs="Times New Roman"/>
          <w:sz w:val="26"/>
          <w:szCs w:val="26"/>
        </w:rPr>
        <w:t>+</w:t>
      </w:r>
      <w:r w:rsidRPr="007E660F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953" type="#_x0000_t75" style="width:12pt;height:30.75pt" o:ole="">
            <v:imagedata r:id="rId24" o:title=""/>
          </v:shape>
          <o:OLEObject Type="Embed" ProgID="Equation.3" ShapeID="_x0000_i1953" DrawAspect="Content" ObjectID="_1683314432" r:id="rId25"/>
        </w:object>
      </w:r>
      <w:r>
        <w:rPr>
          <w:rFonts w:ascii="Times New Roman" w:hAnsi="Times New Roman" w:cs="Times New Roman"/>
          <w:sz w:val="26"/>
          <w:szCs w:val="26"/>
        </w:rPr>
        <w:t xml:space="preserve"> =…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8D5761" w:rsidRDefault="008D5761" w:rsidP="008D5761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E01E7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954" type="#_x0000_t75" style="width:10.5pt;height:30.75pt" o:ole="">
            <v:imagedata r:id="rId26" o:title=""/>
          </v:shape>
          <o:OLEObject Type="Embed" ProgID="Equation.3" ShapeID="_x0000_i1954" DrawAspect="Content" ObjectID="_1683314433" r:id="rId27"/>
        </w:object>
      </w:r>
      <w:r>
        <w:rPr>
          <w:rFonts w:ascii="Times New Roman" w:hAnsi="Times New Roman" w:cs="Times New Roman"/>
          <w:sz w:val="26"/>
          <w:szCs w:val="26"/>
        </w:rPr>
        <w:t xml:space="preserve">x </w:t>
      </w:r>
      <w:r w:rsidRPr="005C60A7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955" type="#_x0000_t75" style="width:12pt;height:30.75pt" o:ole="">
            <v:imagedata r:id="rId28" o:title=""/>
          </v:shape>
          <o:OLEObject Type="Embed" ProgID="Equation.3" ShapeID="_x0000_i1955" DrawAspect="Content" ObjectID="_1683314434" r:id="rId29"/>
        </w:object>
      </w:r>
      <w:r>
        <w:rPr>
          <w:rFonts w:ascii="Times New Roman" w:hAnsi="Times New Roman" w:cs="Times New Roman"/>
          <w:sz w:val="26"/>
          <w:szCs w:val="26"/>
        </w:rPr>
        <w:t>=……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…</w:t>
      </w: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25"/>
        <w:gridCol w:w="4705"/>
      </w:tblGrid>
      <w:tr w:rsidR="008D5761" w:rsidTr="008D5761">
        <w:trPr>
          <w:trHeight w:val="198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D5761" w:rsidRPr="00C808E9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r w:rsidRPr="00C808E9">
              <w:rPr>
                <w:rFonts w:ascii="Times New Roman" w:hAnsi="Times New Roman" w:cs="Times New Roman"/>
                <w:b/>
                <w:sz w:val="26"/>
                <w:szCs w:val="26"/>
              </w:rPr>
              <w:t>7214 x 590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  <w:p w:rsidR="008D5761" w:rsidRDefault="008D5761" w:rsidP="0059419D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8D5761" w:rsidRPr="00C808E9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  <w:r w:rsidRPr="00C808E9">
              <w:rPr>
                <w:rFonts w:ascii="Times New Roman" w:hAnsi="Times New Roman" w:cs="Times New Roman"/>
                <w:b/>
                <w:sz w:val="26"/>
                <w:szCs w:val="26"/>
              </w:rPr>
              <w:t>22932 : 147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…………………………………………..</w:t>
            </w:r>
          </w:p>
        </w:tc>
      </w:tr>
      <w:tr w:rsidR="008D5761" w:rsidTr="008D5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4"/>
        </w:trPr>
        <w:tc>
          <w:tcPr>
            <w:tcW w:w="4925" w:type="dxa"/>
            <w:hideMark/>
          </w:tcPr>
          <w:p w:rsidR="008D5761" w:rsidRPr="00A96E00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E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2/ a/ Tìm x: (1đ)</w:t>
            </w:r>
          </w:p>
          <w:p w:rsidR="008D5761" w:rsidRPr="00A96E00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C808E9">
              <w:rPr>
                <w:rFonts w:ascii="Times New Roman" w:hAnsi="Times New Roman" w:cs="Times New Roman"/>
                <w:b/>
                <w:position w:val="-24"/>
                <w:sz w:val="26"/>
                <w:szCs w:val="26"/>
              </w:rPr>
              <w:object w:dxaOrig="240" w:dyaOrig="620">
                <v:shape id="_x0000_i2039" type="#_x0000_t75" style="width:12pt;height:30.75pt" o:ole="">
                  <v:imagedata r:id="rId30" o:title=""/>
                </v:shape>
                <o:OLEObject Type="Embed" ProgID="Equation.3" ShapeID="_x0000_i2039" DrawAspect="Content" ObjectID="_1683314435" r:id="rId31"/>
              </w:object>
            </w:r>
            <w:r w:rsidRPr="00C808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x = </w:t>
            </w:r>
            <w:r w:rsidRPr="00F7325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0" w:dyaOrig="620">
                <v:shape id="_x0000_i2040" type="#_x0000_t75" style="width:10.5pt;height:30.75pt" o:ole="">
                  <v:imagedata r:id="rId32" o:title=""/>
                </v:shape>
                <o:OLEObject Type="Embed" ProgID="Equation.3" ShapeID="_x0000_i2040" DrawAspect="Content" ObjectID="_1683314436" r:id="rId33"/>
              </w:object>
            </w:r>
            <w:r w:rsidRPr="00A96E00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  <w:p w:rsidR="008D5761" w:rsidRPr="00A96E00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E00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</w:t>
            </w:r>
          </w:p>
          <w:p w:rsidR="008D5761" w:rsidRPr="00A96E00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E00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6E00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………………………………………….</w:t>
            </w:r>
          </w:p>
          <w:p w:rsidR="008D5761" w:rsidRPr="00A96E00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</w:tc>
        <w:tc>
          <w:tcPr>
            <w:tcW w:w="4705" w:type="dxa"/>
            <w:hideMark/>
          </w:tcPr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b/ Tính biểu thức: (1đ)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Pr="00C808E9">
              <w:rPr>
                <w:rFonts w:ascii="Times New Roman" w:hAnsi="Times New Roman" w:cs="Times New Roman"/>
                <w:b/>
                <w:sz w:val="26"/>
                <w:szCs w:val="26"/>
              </w:rPr>
              <w:t>324 + 2128 : 56 x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……………………………………………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  <w:p w:rsidR="008D5761" w:rsidRDefault="008D5761" w:rsidP="005941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</w:t>
            </w:r>
          </w:p>
          <w:p w:rsidR="008D5761" w:rsidRDefault="008D5761" w:rsidP="0059419D">
            <w:pPr>
              <w:spacing w:after="0" w:line="240" w:lineRule="auto"/>
              <w:ind w:left="14" w:hanging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</w:t>
            </w:r>
          </w:p>
        </w:tc>
      </w:tr>
    </w:tbl>
    <w:p w:rsidR="008D5761" w:rsidRDefault="008D5761" w:rsidP="008D576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3/ Một khu vườn hình chữ nhật có nửa chu vi 198m, chiều rộng bằng</w:t>
      </w:r>
      <w:r w:rsidRPr="00AA2E95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958" type="#_x0000_t75" style="width:12pt;height:30.75pt" o:ole="">
            <v:imagedata r:id="rId34" o:title=""/>
          </v:shape>
          <o:OLEObject Type="Embed" ProgID="Equation.3" ShapeID="_x0000_i1958" DrawAspect="Content" ObjectID="_1683314437" r:id="rId35"/>
        </w:object>
      </w:r>
      <w:r>
        <w:rPr>
          <w:rFonts w:ascii="Times New Roman" w:hAnsi="Times New Roman" w:cs="Times New Roman"/>
          <w:sz w:val="26"/>
          <w:szCs w:val="26"/>
        </w:rPr>
        <w:t xml:space="preserve">chiều dài. Tính diện tích khu vườn đó? (2đ)  </w:t>
      </w:r>
    </w:p>
    <w:p w:rsidR="008D5761" w:rsidRPr="003810B1" w:rsidRDefault="008D5761" w:rsidP="008D5761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D5761" w:rsidRPr="00212B22" w:rsidRDefault="008D5761" w:rsidP="008D5761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8D5761" w:rsidRPr="00212B22" w:rsidRDefault="008D5761" w:rsidP="008D5761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8D5761" w:rsidRPr="00212B22" w:rsidRDefault="008D5761" w:rsidP="008D5761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8D5761" w:rsidRPr="00212B22" w:rsidRDefault="008D5761" w:rsidP="008D5761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8D5761" w:rsidRPr="00212B22" w:rsidRDefault="008D5761" w:rsidP="008D5761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8D5761" w:rsidRPr="00212B22" w:rsidRDefault="008D5761" w:rsidP="008D5761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8D5761" w:rsidRPr="00212B22" w:rsidRDefault="008D5761" w:rsidP="008D5761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8D5761" w:rsidRDefault="008D5761" w:rsidP="008D5761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8D5761" w:rsidRDefault="008D5761" w:rsidP="008D5761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D5761" w:rsidRDefault="008D5761" w:rsidP="008D5761">
      <w:pPr>
        <w:tabs>
          <w:tab w:val="left" w:leader="hyphen" w:pos="9923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D5761" w:rsidRDefault="008D5761" w:rsidP="008D576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4/ Mẹ hơn con 24 tuổi, hiện nay tuổi con bằng</w:t>
      </w:r>
      <w:r w:rsidRPr="00125BE4">
        <w:rPr>
          <w:rFonts w:ascii="Times New Roman" w:hAnsi="Times New Roman" w:cs="Times New Roman"/>
          <w:position w:val="-24"/>
          <w:sz w:val="26"/>
          <w:szCs w:val="26"/>
        </w:rPr>
        <w:object w:dxaOrig="320" w:dyaOrig="620">
          <v:shape id="_x0000_i1959" type="#_x0000_t75" style="width:15.75pt;height:30.75pt" o:ole="">
            <v:imagedata r:id="rId36" o:title=""/>
          </v:shape>
          <o:OLEObject Type="Embed" ProgID="Equation.3" ShapeID="_x0000_i1959" DrawAspect="Content" ObjectID="_1683314438" r:id="rId37"/>
        </w:object>
      </w:r>
      <w:r>
        <w:rPr>
          <w:rFonts w:ascii="Times New Roman" w:hAnsi="Times New Roman" w:cs="Times New Roman"/>
          <w:sz w:val="26"/>
          <w:szCs w:val="26"/>
        </w:rPr>
        <w:t>tuổi mẹ. Hỏi hai năm nữa con bao nhiêu tuổi? (1đ)</w:t>
      </w:r>
    </w:p>
    <w:p w:rsidR="008D5761" w:rsidRPr="00212B22" w:rsidRDefault="008D5761" w:rsidP="008D5761">
      <w:pPr>
        <w:tabs>
          <w:tab w:val="left" w:leader="hyphen" w:pos="9923"/>
        </w:tabs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8D5761" w:rsidRPr="00212B22" w:rsidRDefault="008D5761" w:rsidP="008D5761">
      <w:pPr>
        <w:tabs>
          <w:tab w:val="left" w:leader="hyphen" w:pos="9923"/>
        </w:tabs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8D5761" w:rsidRPr="00212B22" w:rsidRDefault="008D5761" w:rsidP="008D5761">
      <w:pPr>
        <w:tabs>
          <w:tab w:val="left" w:leader="hyphen" w:pos="9923"/>
        </w:tabs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8D5761" w:rsidRPr="00212B22" w:rsidRDefault="008D5761" w:rsidP="008D5761">
      <w:pPr>
        <w:tabs>
          <w:tab w:val="left" w:leader="hyphen" w:pos="9923"/>
        </w:tabs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8D5761" w:rsidRDefault="008D5761" w:rsidP="008D5761">
      <w:pPr>
        <w:tabs>
          <w:tab w:val="left" w:leader="hyphen" w:pos="9923"/>
        </w:tabs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8D5761" w:rsidRDefault="008D5761" w:rsidP="008D5761">
      <w:pPr>
        <w:tabs>
          <w:tab w:val="left" w:leader="hyphen" w:pos="9923"/>
        </w:tabs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212B22">
        <w:rPr>
          <w:rFonts w:ascii="Times New Roman" w:hAnsi="Times New Roman" w:cs="Times New Roman"/>
          <w:sz w:val="20"/>
          <w:szCs w:val="20"/>
        </w:rPr>
        <w:tab/>
      </w:r>
    </w:p>
    <w:p w:rsidR="008D5761" w:rsidRPr="00A66FBD" w:rsidRDefault="008D5761" w:rsidP="008D576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FD9E51" wp14:editId="05AF77A6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105660" cy="1097280"/>
            <wp:effectExtent l="0" t="0" r="8890" b="7620"/>
            <wp:wrapNone/>
            <wp:docPr id="45" name="Picture 45" descr="pencil.jpg (750×79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ncil.jpg (750×791)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761" w:rsidRDefault="008D5761" w:rsidP="008D5761"/>
    <w:p w:rsidR="008D5761" w:rsidRDefault="008D5761" w:rsidP="008D5761"/>
    <w:sectPr w:rsidR="008D5761" w:rsidSect="008D576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61"/>
    <w:rsid w:val="004B4CCA"/>
    <w:rsid w:val="008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72E1"/>
  <w15:chartTrackingRefBased/>
  <w15:docId w15:val="{D92C984E-7FE7-4794-B303-099E858B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76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</dc:creator>
  <cp:keywords/>
  <dc:description/>
  <cp:lastModifiedBy>HOANG</cp:lastModifiedBy>
  <cp:revision>1</cp:revision>
  <dcterms:created xsi:type="dcterms:W3CDTF">2021-05-23T15:23:00Z</dcterms:created>
  <dcterms:modified xsi:type="dcterms:W3CDTF">2021-05-23T15:32:00Z</dcterms:modified>
</cp:coreProperties>
</file>